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Oswald" w:cs="Oswald" w:eastAsia="Oswald" w:hAnsi="Oswald"/>
          <w:b w:val="0"/>
          <w:i w:val="0"/>
          <w:smallCaps w:val="0"/>
          <w:strike w:val="0"/>
          <w:color w:val="004363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0"/>
          <w:i w:val="0"/>
          <w:smallCaps w:val="0"/>
          <w:strike w:val="0"/>
          <w:color w:val="004363"/>
          <w:sz w:val="36"/>
          <w:szCs w:val="36"/>
          <w:u w:val="none"/>
          <w:shd w:fill="auto" w:val="clear"/>
          <w:vertAlign w:val="baseline"/>
          <w:rtl w:val="0"/>
        </w:rPr>
        <w:t xml:space="preserve">LA SIERRA UNIVERSITY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798828125" w:line="245.83016395568848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0"/>
          <w:i w:val="0"/>
          <w:smallCaps w:val="0"/>
          <w:strike w:val="0"/>
          <w:color w:val="f5c400"/>
          <w:sz w:val="56"/>
          <w:szCs w:val="56"/>
          <w:u w:val="none"/>
          <w:shd w:fill="auto" w:val="clear"/>
          <w:vertAlign w:val="baseline"/>
          <w:rtl w:val="0"/>
        </w:rPr>
        <w:t xml:space="preserve">BIOLOGY: BIOMEDICAL SCIENCE BS PATHWAY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2"/>
          <w:szCs w:val="22"/>
          <w:highlight w:val="white"/>
          <w:u w:val="none"/>
          <w:vertAlign w:val="baseline"/>
          <w:rtl w:val="0"/>
        </w:rPr>
        <w:t xml:space="preserve">Total Units Required: 190 units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076416015625" w:line="199.92000102996826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43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4363"/>
          <w:sz w:val="24"/>
          <w:szCs w:val="24"/>
          <w:u w:val="none"/>
          <w:shd w:fill="auto" w:val="clear"/>
          <w:vertAlign w:val="baseline"/>
          <w:rtl w:val="0"/>
        </w:rPr>
        <w:t xml:space="preserve">Required Course Listings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3193359375" w:line="233.23998928070068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This breakdown shows a Biology: Biomedical Science BS Pathway to be completed in 4 years at La Sierra University. All courses with a star (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⋆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 indicate a prerequisite or multiple prerequisites for the class. Courses with a dagger (†) are only offered in years ending with an odd number (e.g. 2022-2023 school year) and courses with a double dagger (‡) are only offered in years ending with an even number (e.g. 2023-2034 school year). By following the suggested/required sequencing all necessary prerequisite courses will be fulfilled. Please consult the Bulletin, Records, or your Guided Pathways Advisor for more information about prerequisites.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5.810546875" w:line="199.9200010299682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6015625" w:line="199.9200010299682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6015625" w:line="199.9200010299682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6015625" w:line="199.9200010299682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6015625" w:line="199.9200010299682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6015625" w:line="199.9200010299682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595458984375" w:line="199.9200010299682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6015625" w:line="199.9200010299682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6015625" w:line="199.9200010299682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6015625" w:line="199.9200010299682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6015625" w:line="199.9200010299682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6015625" w:line="199.9200010299682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6015625" w:line="199.9200010299682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6015625" w:line="199.9200010299682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595458984375" w:line="199.9200010299682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6015625" w:line="199.9200010299682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6015625" w:line="199.9200010299682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9.1595458984375" w:line="199.9200010299682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9.1607666015625" w:line="199.9200010299682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6015625" w:line="199.9200010299682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11100.000076293945" w:type="dxa"/>
        <w:jc w:val="left"/>
        <w:tblInd w:w="649.999923706054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20.000076293945"/>
        <w:gridCol w:w="680"/>
        <w:gridCol w:w="1120"/>
        <w:gridCol w:w="3820"/>
        <w:gridCol w:w="560"/>
        <w:tblGridChange w:id="0">
          <w:tblGrid>
            <w:gridCol w:w="4920.000076293945"/>
            <w:gridCol w:w="680"/>
            <w:gridCol w:w="1120"/>
            <w:gridCol w:w="3820"/>
            <w:gridCol w:w="560"/>
          </w:tblGrid>
        </w:tblGridChange>
      </w:tblGrid>
      <w:tr>
        <w:trPr>
          <w:cantSplit w:val="0"/>
          <w:trHeight w:val="3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.26911926269531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Major Requirements (106 units)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.209350585937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General Education Requirements (84 units)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.649139404296875" w:right="0" w:firstLine="0"/>
              <w:jc w:val="left"/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Course Course Title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.4893798828125" w:right="0" w:firstLine="0"/>
              <w:jc w:val="left"/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Units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.28125" w:line="240" w:lineRule="auto"/>
              <w:ind w:left="0" w:right="111.586303710937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.6492919921875" w:right="0" w:firstLine="0"/>
              <w:jc w:val="left"/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Course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.6492919921875" w:right="0" w:firstLine="0"/>
              <w:jc w:val="left"/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Course Title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.48876953125" w:right="0" w:firstLine="0"/>
              <w:jc w:val="left"/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Units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20912170410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BIOL 111 General Biology I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.8094482421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UNST 101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209350585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First Year Seminar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.30688476562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20912170410156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BIOL 111A General Biology Seminar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7.026367187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209350585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ENGL 111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.2091064453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College Writing 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.30688476562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20912170410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BIOL 111L General Biology I Lab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0.8666992187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209350585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ENGL 112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.2091064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College Writing II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.30688476562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20912170410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BIOL 112 General Biology II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.586303710937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209350585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ENGL 113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.2091064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College Writing III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.30688476562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20912170410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BIOL 112L General Biology II Lab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0.8666992187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.729125976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WDLG 151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.729125976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World Language 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.586914062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20912170410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BIOL 113 General Biology III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.586303710937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.729125976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WDLG 152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.72912597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World Language II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.586914062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20912170410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BIOL 113L General Biology III Lab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0.8666992187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.729125976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WDLG 153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.72912597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World Language III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.586914062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20912170410156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BIOL 205 Sophomore Biology Seminar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.826293945312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209350585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HLSC 120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209350585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Lifetime Fitness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.82690429687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20912170410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BIOL 235 Biostatistics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.586303710937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.169555664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SSCI 20X-SL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.169555664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SSCI Theme Course (with Service Learning)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.586914062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20912170410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BIOL 301 Cell &amp; Molecular Biology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.586303710937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76904296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THM1 X00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.76904296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Theme I Elective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.586914062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20912170410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BIOL 301L Cell &amp; Molecular Biology Projects Lab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0.8666992187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209350585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HUMN 10X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209350585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HUMN Theme Course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.586914062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20912170410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BIOL 302 Genetics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.586303710937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76904296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THM2 X00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.76904296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Theme II Elective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.7065429687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20912170410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BIOL 302L Genetics Project Lab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0.8666992187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049438476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RLGN 304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.280029296875" w:line="240" w:lineRule="auto"/>
              <w:ind w:left="55.049438476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RELB X00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.16931152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Adventism in Global Perspective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.280029296875" w:line="240" w:lineRule="auto"/>
              <w:ind w:left="35.76904296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Theme IIIBiii - Scripture Elective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.586914062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.280029296875" w:line="240" w:lineRule="auto"/>
              <w:ind w:left="0" w:right="1.586914062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20912170410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BIOL 304 General Ecology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.2794189453125" w:line="240" w:lineRule="auto"/>
              <w:ind w:left="45.20912170410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BIOL 304L General Ecology Lab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.586303710937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0.8666992187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7.36498832702637" w:lineRule="auto"/>
              <w:ind w:left="45.76904296875" w:right="145.045166015625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THM3 3/400 THM3 X00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.76904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Theme III Elective Upper Division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.280029296875" w:line="240" w:lineRule="auto"/>
              <w:ind w:left="35.76904296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Theme III Elective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.586914062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.280029296875" w:line="240" w:lineRule="auto"/>
              <w:ind w:left="0" w:right="1.586914062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20912170410156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BIOL 350 Colloquium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.280029296875" w:line="240" w:lineRule="auto"/>
              <w:ind w:left="45.20912170410156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BIOL 405 Biology Seminar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7.026367187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.826293945312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209350585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NSCI 40X-SL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209350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NSCI Theme Course (with Service Learning)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.586914062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2659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.7230644226074" w:lineRule="auto"/>
              <w:ind w:left="45.20912170410156" w:right="606.7077636718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BIOL 3/400-M Biomedical Science Upper Division Elective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6.666666666666668"/>
                <w:szCs w:val="26.666666666666668"/>
                <w:u w:val="none"/>
                <w:shd w:fill="auto" w:val="clear"/>
                <w:vertAlign w:val="subscript"/>
                <w:rtl w:val="0"/>
              </w:rPr>
              <w:t xml:space="preserve">BIOL 3/400-SL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Biology Upper Division Elective (with Service Learning)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.4012451171875" w:line="240" w:lineRule="auto"/>
              <w:ind w:left="41.209144592285156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CHEM 111 General Chemistry I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.280029296875" w:line="240" w:lineRule="auto"/>
              <w:ind w:left="41.209144592285156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CHEM 111L General Chemistry I Lab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.280029296875" w:line="240" w:lineRule="auto"/>
              <w:ind w:left="41.209144592285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CHEM 112 General Chemistry II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.280029296875" w:line="240" w:lineRule="auto"/>
              <w:ind w:left="41.209144592285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CHEM 112L General Chemistry II Lab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.27880859375" w:line="240" w:lineRule="auto"/>
              <w:ind w:left="41.209144592285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CHEM 113 General Chemistry III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.280029296875" w:line="240" w:lineRule="auto"/>
              <w:ind w:left="41.209144592285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CHEM 113L General Chemistry III Lab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.280029296875" w:line="240" w:lineRule="auto"/>
              <w:ind w:left="41.209144592285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CHEM 281 Organic Chemistry I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8.146362304687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5.7794189453125" w:line="240" w:lineRule="auto"/>
              <w:ind w:left="0" w:right="78.146362304687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5.7806396484375" w:line="240" w:lineRule="auto"/>
              <w:ind w:left="0" w:right="78.146362304687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.280029296875" w:line="240" w:lineRule="auto"/>
              <w:ind w:left="0" w:right="78.146362304687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.280029296875" w:line="240" w:lineRule="auto"/>
              <w:ind w:left="0" w:right="78.146362304687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.280029296875" w:line="240" w:lineRule="auto"/>
              <w:ind w:left="0" w:right="78.146362304687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.27880859375" w:line="240" w:lineRule="auto"/>
              <w:ind w:left="0" w:right="78.146362304687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.280029296875" w:line="240" w:lineRule="auto"/>
              <w:ind w:left="0" w:right="78.146362304687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.280029296875" w:line="240" w:lineRule="auto"/>
              <w:ind w:left="0" w:right="111.586303710937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.8094482421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UNST 404B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5.7806396484375" w:line="240" w:lineRule="auto"/>
              <w:ind w:left="55.209350585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MATH 121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.280029296875" w:line="240" w:lineRule="auto"/>
              <w:ind w:left="55.209350585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MATH 122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.280029296875" w:line="240" w:lineRule="auto"/>
              <w:ind w:left="49.1290283203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elct 3/400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.280029296875" w:line="240" w:lineRule="auto"/>
              <w:ind w:left="49.1290283203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elct X00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.1375045776367" w:lineRule="auto"/>
              <w:ind w:left="45.0494384765625" w:right="886.8109130859375" w:hanging="6.8798828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Senior Seminar: Religion, Values &amp; Social Responsibility in Biology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.8551025390625" w:line="240" w:lineRule="auto"/>
              <w:ind w:left="41.2091064453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College Algebra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.280029296875" w:line="240" w:lineRule="auto"/>
              <w:ind w:left="35.76904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Trigonometry &amp; Analytical Geometry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.280029296875" w:line="240" w:lineRule="auto"/>
              <w:ind w:left="42.8094482421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Upper Division Elective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.280029296875" w:line="240" w:lineRule="auto"/>
              <w:ind w:left="45.209350585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Elective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.586914062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5.7806396484375" w:line="240" w:lineRule="auto"/>
              <w:ind w:left="0" w:right="1.586914062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.280029296875" w:line="240" w:lineRule="auto"/>
              <w:ind w:left="0" w:right="1.586914062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.280029296875" w:line="240" w:lineRule="auto"/>
              <w:ind w:left="0" w:right="3.82690429687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.280029296875" w:line="240" w:lineRule="auto"/>
              <w:ind w:left="0" w:right="1.586914062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26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.209144592285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CHEM 281L Organic Chemistry I Lab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0.8666992187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.209144592285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CHEM 282 Organic Chemistry II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.586303710937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.209144592285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CHEM 282L Organic Chemistry II Lab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0.8666992187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20912170410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MATH 131 Calculus I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.586303710937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20912170410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PHYS 231A/B Physics I (General or University)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.586303710937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20912170410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PHYS 231L General Physics I Lab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0.8666992187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20912170410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PHYS 232A/B Physics II (General or University)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.586303710937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20912170410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PHYS 232L General Physics II Lab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0.8666992187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20912170410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PHYS 233A/B Physics III (General or University)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.586303710937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20912170410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PHYS 233L General Physics III Lab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0.86669921875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2240" w:w="15840" w:orient="landscape"/>
          <w:pgMar w:bottom="0" w:top="410.797119140625" w:left="0" w:right="555.56396484375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5.0891876220703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43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4363"/>
          <w:sz w:val="24"/>
          <w:szCs w:val="24"/>
          <w:u w:val="none"/>
          <w:shd w:fill="auto" w:val="clear"/>
          <w:vertAlign w:val="baseline"/>
          <w:rtl w:val="0"/>
        </w:rPr>
        <w:t xml:space="preserve">Sequencing 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118896484375" w:line="240" w:lineRule="auto"/>
        <w:ind w:left="581.3291549682617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Biology: Biomedical Science BS Pathway in 4 years at La Sierra University. </w:t>
      </w:r>
    </w:p>
    <w:tbl>
      <w:tblPr>
        <w:tblStyle w:val="Table2"/>
        <w:tblW w:w="13860.0" w:type="dxa"/>
        <w:jc w:val="left"/>
        <w:tblInd w:w="9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60"/>
        <w:gridCol w:w="840"/>
        <w:gridCol w:w="4060.0006103515625"/>
        <w:gridCol w:w="839.9993896484375"/>
        <w:gridCol w:w="1060"/>
        <w:gridCol w:w="3000"/>
        <w:tblGridChange w:id="0">
          <w:tblGrid>
            <w:gridCol w:w="4060"/>
            <w:gridCol w:w="840"/>
            <w:gridCol w:w="4060.0006103515625"/>
            <w:gridCol w:w="839.9993896484375"/>
            <w:gridCol w:w="1060"/>
            <w:gridCol w:w="300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.049087524414062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 1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Fall Quarter (15 units)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.0493164062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 1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Winter Quarter (17 units)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.0493164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 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68164062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Spring Quarter (17 units)</w:t>
            </w:r>
          </w:p>
        </w:tc>
      </w:tr>
      <w:tr>
        <w:trPr>
          <w:cantSplit w:val="0"/>
          <w:trHeight w:val="200.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.2091064453125" w:right="0" w:firstLine="0"/>
              <w:jc w:val="left"/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Course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Course Title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.4893798828125" w:right="0" w:firstLine="0"/>
              <w:jc w:val="left"/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.2091064453125" w:right="0" w:firstLine="0"/>
              <w:jc w:val="left"/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Course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Course Title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.48876953125" w:right="0" w:firstLine="0"/>
              <w:jc w:val="left"/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.2084960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Course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.648681640625" w:right="0" w:firstLine="0"/>
              <w:jc w:val="left"/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Course Title </w:t>
            </w:r>
          </w:p>
        </w:tc>
      </w:tr>
      <w:tr>
        <w:trPr>
          <w:cantSplit w:val="0"/>
          <w:trHeight w:val="279.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.20912170410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BIOL 111 General Biology I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Fira Mono" w:cs="Fira Mono" w:eastAsia="Fira Mono" w:hAnsi="Fira Mon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⬜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209350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BIOL 112 General Biology II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Fira Mono" w:cs="Fira Mono" w:eastAsia="Fira Mono" w:hAnsi="Fira Mon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⬜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.208740234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BIOL 113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.5283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General Biology III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.20912170410156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BIOL 111A General Biology Seminar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 </w:t>
            </w:r>
            <w:r w:rsidDel="00000000" w:rsidR="00000000" w:rsidRPr="00000000">
              <w:rPr>
                <w:rFonts w:ascii="Fira Mono" w:cs="Fira Mono" w:eastAsia="Fira Mono" w:hAnsi="Fira Mon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⬜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209350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BIOL 112L General Biology II Lab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Fira Mono" w:cs="Fira Mono" w:eastAsia="Fira Mono" w:hAnsi="Fira Mon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⬜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.208740234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BIOL 113L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.5283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General Biology III Lab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.20912170410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BIOL 111L General Biology I Lab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Fira Mono" w:cs="Fira Mono" w:eastAsia="Fira Mono" w:hAnsi="Fira Mon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⬜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209350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MATH 122 Trigonometry &amp; Analytical Geometry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Fira Mono" w:cs="Fira Mono" w:eastAsia="Fira Mono" w:hAnsi="Fira Mon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⬜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.208740234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MATH 131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.208496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Calculus I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.20912170410156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MATH 121 College Algebra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Fira Mono" w:cs="Fira Mono" w:eastAsia="Fira Mono" w:hAnsi="Fira Mon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⬜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209350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ENGL 112 College Writing II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Fira Mono" w:cs="Fira Mono" w:eastAsia="Fira Mono" w:hAnsi="Fira Mon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⬜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.208740234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ENGL 113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.208496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College Writing III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.20912170410156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ENGL 111 College Writing 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Fira Mono" w:cs="Fira Mono" w:eastAsia="Fira Mono" w:hAnsi="Fira Mon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⬜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.8094482421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UNST 101 First Year Seminar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Fira Mono" w:cs="Fira Mono" w:eastAsia="Fira Mono" w:hAnsi="Fira Mon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⬜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.80883789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UNST 101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.208740234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First Year Seminar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.20912170410156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HLSC 120 Lifetime Fitness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Fira Mono" w:cs="Fira Mono" w:eastAsia="Fira Mono" w:hAnsi="Fira Mon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⬜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209350585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HUMN 10X HUMN Theme Course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Fira Mono" w:cs="Fira Mono" w:eastAsia="Fira Mono" w:hAnsi="Fira Mon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⬜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.76904296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THM2 X00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.76904296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Theme II Elective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.80906677246094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UNST 101 First Year Seminar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209350585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.08908081054687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 2 Fall Quarter (16 units)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089233398437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 2 Winter Quarter (14 units)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.08862304687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 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68164062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Spring Quarter (16 units)</w:t>
            </w:r>
          </w:p>
        </w:tc>
      </w:tr>
      <w:tr>
        <w:trPr>
          <w:cantSplit w:val="0"/>
          <w:trHeight w:val="200.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.64906311035156" w:right="0" w:firstLine="0"/>
              <w:jc w:val="left"/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Course Course Title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.4893798828125" w:right="0" w:firstLine="0"/>
              <w:jc w:val="left"/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.6492919921875" w:right="0" w:firstLine="0"/>
              <w:jc w:val="left"/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Course Course Title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.48876953125" w:right="0" w:firstLine="0"/>
              <w:jc w:val="left"/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.648681640625" w:right="0" w:firstLine="0"/>
              <w:jc w:val="left"/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Course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.648681640625" w:right="0" w:firstLine="0"/>
              <w:jc w:val="left"/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Course Title </w:t>
            </w:r>
          </w:p>
        </w:tc>
      </w:tr>
      <w:tr>
        <w:trPr>
          <w:cantSplit w:val="0"/>
          <w:trHeight w:val="279.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.20912170410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BIOL 301 Cell &amp; Molecular Biology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Fira Mono" w:cs="Fira Mono" w:eastAsia="Fira Mono" w:hAnsi="Fira Mon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⬜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209350585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BIOL 205 Sophomore Biology Seminar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Fira Mono" w:cs="Fira Mono" w:eastAsia="Fira Mono" w:hAnsi="Fira Mon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⬜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.208740234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BIOL 235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.2087402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Biostatistics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.20912170410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BIOL 301L Cell &amp; Molecular Biology Projects Lab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Fira Mono" w:cs="Fira Mono" w:eastAsia="Fira Mono" w:hAnsi="Fira Mon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⬜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209350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BIOL 302 Genetics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Fira Mono" w:cs="Fira Mono" w:eastAsia="Fira Mono" w:hAnsi="Fira Mon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⬜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.208740234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BIOL 304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.5283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General Ecology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.2091064453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CHEM 111 General Chemistry 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Fira Mono" w:cs="Fira Mono" w:eastAsia="Fira Mono" w:hAnsi="Fira Mon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⬜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209350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BIOL 302L Genetics Project Lab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Fira Mono" w:cs="Fira Mono" w:eastAsia="Fira Mono" w:hAnsi="Fira Mon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⬜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.208740234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BIOL 304L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.5283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General Ecology Lab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</w:tr>
      <w:tr>
        <w:trPr>
          <w:cantSplit w:val="0"/>
          <w:trHeight w:val="2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.2091064453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CHEM 111L General Chemistry I Lab 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.280029296875" w:line="240" w:lineRule="auto"/>
              <w:ind w:left="30.769119262695312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THM3 X00 Theme III Elective 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.280029296875" w:line="240" w:lineRule="auto"/>
              <w:ind w:left="34.12910461425781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elct X00 Elective 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3.280029296875" w:line="240" w:lineRule="auto"/>
              <w:ind w:left="27.08908081054687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 3 Fall Quarter (17 units) 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.280029296875" w:line="240" w:lineRule="auto"/>
              <w:ind w:left="33.64906311035156" w:right="0" w:firstLine="0"/>
              <w:jc w:val="left"/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Course Course Title 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.280029296875" w:line="248.44428062438965" w:lineRule="auto"/>
              <w:ind w:left="40.20912170410156" w:right="501.7410278320312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6.666666666666668"/>
                <w:szCs w:val="26.666666666666668"/>
                <w:u w:val="none"/>
                <w:shd w:fill="auto" w:val="clear"/>
                <w:vertAlign w:val="subscript"/>
                <w:rtl w:val="0"/>
              </w:rPr>
              <w:t xml:space="preserve">BIOL 3/400-M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Biomedical Science Upper Division Elective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5.4376220703125" w:line="240" w:lineRule="auto"/>
              <w:ind w:left="36.2091064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CHEM 281 Organic Chemistry I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9.88000869750977" w:lineRule="auto"/>
              <w:ind w:left="36.08917236328125" w:right="-25.8258056640625" w:firstLine="9.120178222656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Fira Mono" w:cs="Fira Mono" w:eastAsia="Fira Mono" w:hAnsi="Fira Mon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⬜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Fira Mono" w:cs="Fira Mono" w:eastAsia="Fira Mono" w:hAnsi="Fira Mon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⬜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Fira Mono" w:cs="Fira Mono" w:eastAsia="Fira Mono" w:hAnsi="Fira Mon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⬜ 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3.3599853515625" w:line="240" w:lineRule="auto"/>
              <w:ind w:left="38.4893798828125" w:right="0" w:firstLine="0"/>
              <w:jc w:val="left"/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Units 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.780029296875" w:line="543.5325050354004" w:lineRule="auto"/>
              <w:ind w:left="36.08917236328125" w:right="-25.82580566406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Fira Mono" w:cs="Fira Mono" w:eastAsia="Fira Mono" w:hAnsi="Fira Mon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⬜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Fira Mono" w:cs="Fira Mono" w:eastAsia="Fira Mono" w:hAnsi="Fira Mon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⬜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.2091064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CHEM 112 General Chemistry II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.280029296875" w:line="240" w:lineRule="auto"/>
              <w:ind w:left="41.2091064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CHEM 112L General Chemistry II Lab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.280029296875" w:line="240" w:lineRule="auto"/>
              <w:ind w:left="39.1290283203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elct X00 Elective 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3.280029296875" w:line="240" w:lineRule="auto"/>
              <w:ind w:left="32.089233398437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 3 Winter Quarter (17 units) 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.280029296875" w:line="240" w:lineRule="auto"/>
              <w:ind w:left="38.6492919921875" w:right="0" w:firstLine="0"/>
              <w:jc w:val="left"/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Course Course Title 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.280029296875" w:line="248.44428062438965" w:lineRule="auto"/>
              <w:ind w:left="45.2093505859375" w:right="496.7419433593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6.666666666666668"/>
                <w:szCs w:val="26.666666666666668"/>
                <w:u w:val="none"/>
                <w:shd w:fill="auto" w:val="clear"/>
                <w:vertAlign w:val="subscript"/>
                <w:rtl w:val="0"/>
              </w:rPr>
              <w:t xml:space="preserve">BIOL 3/400-M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Biomedical Science Upper Division Elective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5.4376220703125" w:line="240" w:lineRule="auto"/>
              <w:ind w:left="41.2091064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CHEM 282 Organic Chemistry II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9.88000869750977" w:lineRule="auto"/>
              <w:ind w:left="41.0888671875" w:right="-30.826416015625" w:hanging="3.039550781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Fira Mono" w:cs="Fira Mono" w:eastAsia="Fira Mono" w:hAnsi="Fira Mon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⬜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Fira Mono" w:cs="Fira Mono" w:eastAsia="Fira Mono" w:hAnsi="Fira Mon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⬜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Fira Mono" w:cs="Fira Mono" w:eastAsia="Fira Mono" w:hAnsi="Fira Mon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⬜ 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3.3599853515625" w:line="240" w:lineRule="auto"/>
              <w:ind w:left="43.48876953125" w:right="0" w:firstLine="0"/>
              <w:jc w:val="left"/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Units 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.780029296875" w:line="543.5325050354004" w:lineRule="auto"/>
              <w:ind w:left="41.0888671875" w:right="-30.8264160156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Fira Mono" w:cs="Fira Mono" w:eastAsia="Fira Mono" w:hAnsi="Fira Mon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⬜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Fira Mono" w:cs="Fira Mono" w:eastAsia="Fira Mono" w:hAnsi="Fira Mon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⬜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.2084960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CHEM 113 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.280029296875" w:line="299.88000869750977" w:lineRule="auto"/>
              <w:ind w:left="44.12841796875" w:right="151.0693359375" w:firstLine="2.080078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CHEM 113L elct 3/400 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3.3599853515625" w:line="240" w:lineRule="auto"/>
              <w:ind w:left="37.08862304687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 3 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.280029296875" w:line="240" w:lineRule="auto"/>
              <w:ind w:left="43.648681640625" w:right="0" w:firstLine="0"/>
              <w:jc w:val="left"/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Course 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.780029296875" w:line="240" w:lineRule="auto"/>
              <w:ind w:left="50.208740234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BIOL 350 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8.280029296875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BIOL 3/400-M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.5283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General Chemistry III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.280029296875" w:line="240" w:lineRule="auto"/>
              <w:ind w:left="36.5283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General Chemistry III Lab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.280029296875" w:line="240" w:lineRule="auto"/>
              <w:ind w:left="37.80883789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Upper Division Elective 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3.280029296875" w:line="240" w:lineRule="auto"/>
              <w:ind w:left="32.368164062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Spring Quarter (16 units) 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.280029296875" w:line="240" w:lineRule="auto"/>
              <w:ind w:left="33.648681640625" w:right="0" w:firstLine="0"/>
              <w:jc w:val="left"/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Course Title 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.780029296875" w:line="240" w:lineRule="auto"/>
              <w:ind w:left="10.62133789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Colloquium  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49633789062" w:lineRule="auto"/>
              <w:ind w:left="40.208740234375" w:right="491.74194335937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Biomedical Science Upper Division Elective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.2091064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CHEM 281L Organic Chemistry I Lab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Fira Mono" w:cs="Fira Mono" w:eastAsia="Fira Mono" w:hAnsi="Fira Mon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⬜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.2091064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CHEM 282L Organic Chemistry II Lab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Fira Mono" w:cs="Fira Mono" w:eastAsia="Fira Mono" w:hAnsi="Fira Mon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⬜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.72851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WDLG 153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.7285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World Language III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.729125976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WDLG 151 World Language 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Fira Mono" w:cs="Fira Mono" w:eastAsia="Fira Mono" w:hAnsi="Fira Mon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⬜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.72912597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WDLG 152 World Language II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Fira Mono" w:cs="Fira Mono" w:eastAsia="Fira Mono" w:hAnsi="Fira Mon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⬜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.76904296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THM1 X00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.76904296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Theme I Elective </w:t>
            </w:r>
          </w:p>
        </w:tc>
      </w:tr>
    </w:tbl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9.619140625" w:firstLine="0"/>
        <w:jc w:val="right"/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Units 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280029296875" w:line="299.88000869750977" w:lineRule="auto"/>
        <w:ind w:left="624.5854187011719" w:right="392.8259277343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Fira Mono" w:cs="Fira Mono" w:eastAsia="Fira Mono" w:hAnsi="Fira Mon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Fira Mono" w:cs="Fira Mono" w:eastAsia="Fira Mono" w:hAnsi="Fira Mon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Fira Mono" w:cs="Fira Mono" w:eastAsia="Fira Mono" w:hAnsi="Fira Mon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Fira Mono" w:cs="Fira Mono" w:eastAsia="Fira Mono" w:hAnsi="Fira Mon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Fira Mono" w:cs="Fira Mono" w:eastAsia="Fira Mono" w:hAnsi="Fira Mon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Fira Mono" w:cs="Fira Mono" w:eastAsia="Fira Mono" w:hAnsi="Fira Mon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Fira Mono" w:cs="Fira Mono" w:eastAsia="Fira Mono" w:hAnsi="Fira Mon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⬜ 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3.3599853515625" w:line="240" w:lineRule="auto"/>
        <w:ind w:left="0" w:right="119.619140625" w:firstLine="0"/>
        <w:jc w:val="right"/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Units 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280029296875" w:line="299.88000869750977" w:lineRule="auto"/>
        <w:ind w:left="624.5854187011719" w:right="392.825927734375" w:firstLine="0"/>
        <w:jc w:val="both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Fira Mono" w:cs="Fira Mono" w:eastAsia="Fira Mono" w:hAnsi="Fira Mon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Fira Mono" w:cs="Fira Mono" w:eastAsia="Fira Mono" w:hAnsi="Fira Mon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Fira Mono" w:cs="Fira Mono" w:eastAsia="Fira Mono" w:hAnsi="Fira Mon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Fira Mono" w:cs="Fira Mono" w:eastAsia="Fira Mono" w:hAnsi="Fira Mon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Fira Mono" w:cs="Fira Mono" w:eastAsia="Fira Mono" w:hAnsi="Fira Mon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Fira Mono" w:cs="Fira Mono" w:eastAsia="Fira Mono" w:hAnsi="Fira Mon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3.3599853515625" w:line="240" w:lineRule="auto"/>
        <w:ind w:left="0" w:right="119.619140625" w:firstLine="0"/>
        <w:jc w:val="right"/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Units 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.780029296875" w:line="240" w:lineRule="auto"/>
        <w:ind w:left="0" w:right="392.825927734375" w:firstLine="0"/>
        <w:jc w:val="righ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Fira Mono" w:cs="Fira Mono" w:eastAsia="Fira Mono" w:hAnsi="Fira Mon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280029296875" w:line="240" w:lineRule="auto"/>
        <w:ind w:left="0" w:right="392.825927734375" w:firstLine="0"/>
        <w:jc w:val="righ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Fira Mono" w:cs="Fira Mono" w:eastAsia="Fira Mono" w:hAnsi="Fira Mon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.780029296875" w:line="318.6225128173828" w:lineRule="auto"/>
        <w:ind w:left="624.5854187011719" w:right="392.825927734375" w:firstLine="0"/>
        <w:jc w:val="both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Fira Mono" w:cs="Fira Mono" w:eastAsia="Fira Mono" w:hAnsi="Fira Mon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Fira Mono" w:cs="Fira Mono" w:eastAsia="Fira Mono" w:hAnsi="Fira Mon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Fira Mono" w:cs="Fira Mono" w:eastAsia="Fira Mono" w:hAnsi="Fira Mono"/>
          <w:b w:val="0"/>
          <w:i w:val="0"/>
          <w:smallCaps w:val="0"/>
          <w:strike w:val="0"/>
          <w:color w:val="000000"/>
          <w:sz w:val="26.666666666666668"/>
          <w:szCs w:val="26.666666666666668"/>
          <w:u w:val="none"/>
          <w:shd w:fill="auto" w:val="clear"/>
          <w:vertAlign w:val="subscript"/>
          <w:rtl w:val="0"/>
        </w:rPr>
        <w:t xml:space="preserve">⬜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6.666666666666668"/>
          <w:szCs w:val="26.666666666666668"/>
          <w:u w:val="none"/>
          <w:shd w:fill="auto" w:val="clear"/>
          <w:vertAlign w:val="subscript"/>
          <w:rtl w:val="0"/>
        </w:rPr>
        <w:t xml:space="preserve">SSCI 20X-SL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SSCI Theme Course (with Service 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2.825927734375" w:firstLine="0"/>
        <w:jc w:val="righ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6.666666666666668"/>
          <w:szCs w:val="26.666666666666668"/>
          <w:u w:val="none"/>
          <w:shd w:fill="auto" w:val="clear"/>
          <w:vertAlign w:val="subscript"/>
          <w:rtl w:val="0"/>
        </w:rPr>
        <w:t xml:space="preserve">Learning)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Fira Mono" w:cs="Fira Mono" w:eastAsia="Fira Mono" w:hAnsi="Fira Mon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THM2 X00 Theme II Elective 4 </w:t>
      </w:r>
      <w:r w:rsidDel="00000000" w:rsidR="00000000" w:rsidRPr="00000000">
        <w:rPr>
          <w:rFonts w:ascii="Fira Mono" w:cs="Fira Mono" w:eastAsia="Fira Mono" w:hAnsi="Fira Mon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THM3 3/400 Theme III Elective Upper Division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⋆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 </w:t>
      </w:r>
    </w:p>
    <w:tbl>
      <w:tblPr>
        <w:tblStyle w:val="Table3"/>
        <w:tblW w:w="13860.0" w:type="dxa"/>
        <w:jc w:val="left"/>
        <w:tblInd w:w="9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60"/>
        <w:gridCol w:w="840"/>
        <w:gridCol w:w="4060.0006103515625"/>
        <w:gridCol w:w="839.9993896484375"/>
        <w:gridCol w:w="1060"/>
        <w:gridCol w:w="3000"/>
        <w:tblGridChange w:id="0">
          <w:tblGrid>
            <w:gridCol w:w="4060"/>
            <w:gridCol w:w="840"/>
            <w:gridCol w:w="4060.0006103515625"/>
            <w:gridCol w:w="839.9993896484375"/>
            <w:gridCol w:w="1060"/>
            <w:gridCol w:w="300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.08908081054687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 4 Fall Quarter (15 units)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089233398437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 4 Winter Quarter (17 units)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.08862304687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 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68164062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Spring Quarter (13 units)</w:t>
            </w:r>
          </w:p>
        </w:tc>
      </w:tr>
      <w:tr>
        <w:trPr>
          <w:cantSplit w:val="0"/>
          <w:trHeight w:val="200.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.64906311035156" w:right="0" w:firstLine="0"/>
              <w:jc w:val="left"/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Course Course Title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.4893798828125" w:right="0" w:firstLine="0"/>
              <w:jc w:val="left"/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.6492919921875" w:right="0" w:firstLine="0"/>
              <w:jc w:val="left"/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Course Course Title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.48876953125" w:right="0" w:firstLine="0"/>
              <w:jc w:val="left"/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.648681640625" w:right="0" w:firstLine="0"/>
              <w:jc w:val="left"/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Course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.648681640625" w:right="0" w:firstLine="0"/>
              <w:jc w:val="left"/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Course Title </w:t>
            </w:r>
          </w:p>
        </w:tc>
      </w:tr>
      <w:tr>
        <w:trPr>
          <w:cantSplit w:val="0"/>
          <w:trHeight w:val="479.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.20912170410156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BIOL 405 Biology Seminar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Fira Mono" w:cs="Fira Mono" w:eastAsia="Fira Mono" w:hAnsi="Fira Mon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⬜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44428062438965" w:lineRule="auto"/>
              <w:ind w:left="45.2093505859375" w:right="496.7419433593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6.666666666666668"/>
                <w:szCs w:val="26.666666666666668"/>
                <w:u w:val="none"/>
                <w:shd w:fill="auto" w:val="clear"/>
                <w:vertAlign w:val="subscript"/>
                <w:rtl w:val="0"/>
              </w:rPr>
              <w:t xml:space="preserve">BIOL 3/400-M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Biomedical Science Upper Division Elective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Fira Mono" w:cs="Fira Mono" w:eastAsia="Fira Mono" w:hAnsi="Fira Mon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⬜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.208740234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BIOL 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280029296875" w:line="240" w:lineRule="auto"/>
              <w:ind w:left="44.288330078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3/400-SL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49633789062" w:lineRule="auto"/>
              <w:ind w:left="33.1689453125" w:right="374.727783203125" w:firstLine="7.03979492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Biology Upper Division Elective (with Service Learning)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44428062438965" w:lineRule="auto"/>
              <w:ind w:left="40.20912170410156" w:right="501.7410278320312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6.666666666666668"/>
                <w:szCs w:val="26.666666666666668"/>
                <w:u w:val="none"/>
                <w:shd w:fill="auto" w:val="clear"/>
                <w:vertAlign w:val="subscript"/>
                <w:rtl w:val="0"/>
              </w:rPr>
              <w:t xml:space="preserve">BIOL 3/400-M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Biomedical Science Upper Division Elective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Fira Mono" w:cs="Fira Mono" w:eastAsia="Fira Mono" w:hAnsi="Fira Mon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⬜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209350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PHYS 232A/B Physics II (General or University)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Fira Mono" w:cs="Fira Mono" w:eastAsia="Fira Mono" w:hAnsi="Fira Mon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⬜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9.7912597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PHYS 233A/B Physics III (General or University)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.20912170410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e6f3fc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e6f3fc" w:val="clear"/>
                <w:vertAlign w:val="baseline"/>
                <w:rtl w:val="0"/>
              </w:rPr>
              <w:t xml:space="preserve">PHYS 231A/B Physics I (General or University)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e6f3fc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e6f3fc" w:val="clear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Fira Mono" w:cs="Fira Mono" w:eastAsia="Fira Mono" w:hAnsi="Fira Mon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e6f3fc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209350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e6f3fc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e6f3fc" w:val="clear"/>
                <w:vertAlign w:val="baseline"/>
                <w:rtl w:val="0"/>
              </w:rPr>
              <w:t xml:space="preserve">PHYS 232L General Physics II Lab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e6f3fc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e6f3fc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Fira Mono" w:cs="Fira Mono" w:eastAsia="Fira Mono" w:hAnsi="Fira Mon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e6f3fc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.208740234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e6f3fc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e6f3fc" w:val="clear"/>
                <w:vertAlign w:val="baseline"/>
                <w:rtl w:val="0"/>
              </w:rPr>
              <w:t xml:space="preserve">PHYS 233L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.5283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e6f3fc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e6f3fc" w:val="clear"/>
                <w:vertAlign w:val="baseline"/>
                <w:rtl w:val="0"/>
              </w:rPr>
              <w:t xml:space="preserve">General Physics III Lab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e6f3fc" w:val="clear"/>
                <w:vertAlign w:val="baseline"/>
                <w:rtl w:val="0"/>
              </w:rPr>
              <w:t xml:space="preserve">⋆ </w:t>
            </w:r>
          </w:p>
        </w:tc>
      </w:tr>
      <w:tr>
        <w:trPr>
          <w:cantSplit w:val="0"/>
          <w:trHeight w:val="440.00015258789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.20912170410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PHYS 231L General Physics I Lab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Fira Mono" w:cs="Fira Mono" w:eastAsia="Fira Mono" w:hAnsi="Fira Mon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⬜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049438476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RELB X00 Theme IIIBiii - Scripture Elective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Fira Mono" w:cs="Fira Mono" w:eastAsia="Fira Mono" w:hAnsi="Fira Mon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⬜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.80883789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UNST 404B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49633789062" w:lineRule="auto"/>
              <w:ind w:left="40.048828125" w:right="71.8115234375" w:hanging="6.8798828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Senior Seminar: Religion, Values &amp; Social Responsibility in Biology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44428062438965" w:lineRule="auto"/>
              <w:ind w:left="40.20912170410156" w:right="572.69958496093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6.666666666666668"/>
                <w:szCs w:val="26.666666666666668"/>
                <w:u w:val="none"/>
                <w:shd w:fill="auto" w:val="clear"/>
                <w:vertAlign w:val="subscript"/>
                <w:rtl w:val="0"/>
              </w:rPr>
              <w:t xml:space="preserve">NSCI 40X-SL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NSCI Theme Course (with Service Learning)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Fira Mono" w:cs="Fira Mono" w:eastAsia="Fira Mono" w:hAnsi="Fira Mon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⬜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04943847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RLGN 304 Adventism in Global Perspective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.0888671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9.619140625" w:firstLine="0"/>
        <w:jc w:val="right"/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Units 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.780029296875" w:line="240" w:lineRule="auto"/>
        <w:ind w:left="0" w:right="392.825927734375" w:firstLine="0"/>
        <w:jc w:val="righ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Fira Mono" w:cs="Fira Mono" w:eastAsia="Fira Mono" w:hAnsi="Fira Mon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280029296875" w:line="421.7061710357666" w:lineRule="auto"/>
        <w:ind w:left="624.5854187011719" w:right="392.825927734375" w:firstLine="0"/>
        <w:jc w:val="both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Fira Mono" w:cs="Fira Mono" w:eastAsia="Fira Mono" w:hAnsi="Fira Mon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Fira Mono" w:cs="Fira Mono" w:eastAsia="Fira Mono" w:hAnsi="Fira Mono"/>
          <w:b w:val="0"/>
          <w:i w:val="0"/>
          <w:smallCaps w:val="0"/>
          <w:strike w:val="0"/>
          <w:color w:val="000000"/>
          <w:sz w:val="16"/>
          <w:szCs w:val="16"/>
          <w:u w:val="none"/>
          <w:shd w:fill="e6f3fc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e6f3fc" w:val="clear"/>
          <w:vertAlign w:val="baseline"/>
          <w:rtl w:val="0"/>
        </w:rPr>
        <w:t xml:space="preserve">1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Fira Mono" w:cs="Fira Mono" w:eastAsia="Fira Mono" w:hAnsi="Fira Mon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.14248657226562" w:line="240" w:lineRule="auto"/>
        <w:ind w:left="624.58541870117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Fira Mono" w:cs="Fira Mono" w:eastAsia="Fira Mono" w:hAnsi="Fira Mon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⬜ </w:t>
      </w:r>
    </w:p>
    <w:sectPr>
      <w:type w:val="continuous"/>
      <w:pgSz w:h="12240" w:w="15840" w:orient="landscape"/>
      <w:pgMar w:bottom="0" w:top="410.797119140625" w:left="0" w:right="555.56396484375" w:header="0" w:footer="720"/>
      <w:cols w:equalWidth="0" w:num="1">
        <w:col w:space="0" w:w="15284.4360351562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Fira Mono">
    <w:embedRegular w:fontKey="{00000000-0000-0000-0000-000000000000}" r:id="rId5" w:subsetted="0"/>
    <w:embedBold w:fontKey="{00000000-0000-0000-0000-000000000000}" r:id="rId6" w:subsetted="0"/>
  </w:font>
  <w:font w:name="Oswald">
    <w:embedRegular w:fontKey="{00000000-0000-0000-0000-000000000000}" r:id="rId7" w:subsetted="0"/>
    <w:embedBold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FiraMono-regular.ttf"/><Relationship Id="rId6" Type="http://schemas.openxmlformats.org/officeDocument/2006/relationships/font" Target="fonts/FiraMono-bold.ttf"/><Relationship Id="rId7" Type="http://schemas.openxmlformats.org/officeDocument/2006/relationships/font" Target="fonts/Oswald-regular.ttf"/><Relationship Id="rId8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